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407D0E" w14:textId="77777777" w:rsidR="005179EA" w:rsidRPr="00E07A5B" w:rsidRDefault="005179EA" w:rsidP="005179EA">
      <w:pPr>
        <w:widowControl/>
        <w:spacing w:after="0" w:line="240" w:lineRule="auto"/>
        <w:rPr>
          <w:rFonts w:ascii="Arial" w:hAnsi="Arial" w:cs="Arial"/>
          <w:sz w:val="32"/>
          <w:szCs w:val="32"/>
          <w:lang w:val="en-GB" w:eastAsia="en-GB"/>
        </w:rPr>
      </w:pPr>
      <w:r w:rsidRPr="00E07A5B">
        <w:rPr>
          <w:rFonts w:ascii="Arial" w:hAnsi="Arial" w:cs="Arial"/>
          <w:sz w:val="32"/>
          <w:szCs w:val="32"/>
          <w:lang w:val="en-GB" w:eastAsia="en-GB"/>
        </w:rPr>
        <w:t xml:space="preserve">Secure your Future with a </w:t>
      </w:r>
      <w:r w:rsidR="000737FD" w:rsidRPr="00E07A5B">
        <w:rPr>
          <w:rFonts w:ascii="Arial" w:hAnsi="Arial" w:cs="Arial"/>
          <w:sz w:val="32"/>
          <w:szCs w:val="32"/>
          <w:lang w:val="en-GB" w:eastAsia="en-GB"/>
        </w:rPr>
        <w:t>Commercial Bodyshop</w:t>
      </w:r>
      <w:r w:rsidRPr="00E07A5B">
        <w:rPr>
          <w:rFonts w:ascii="Arial" w:hAnsi="Arial" w:cs="Arial"/>
          <w:sz w:val="32"/>
          <w:szCs w:val="32"/>
          <w:lang w:val="en-GB" w:eastAsia="en-GB"/>
        </w:rPr>
        <w:t xml:space="preserve"> Apprenticeship with Dennison Commercials</w:t>
      </w:r>
    </w:p>
    <w:p w14:paraId="5E0A6D75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sz w:val="20"/>
          <w:szCs w:val="20"/>
          <w:lang w:val="en-GB" w:eastAsia="en-GB"/>
        </w:rPr>
      </w:pPr>
    </w:p>
    <w:p w14:paraId="51160695" w14:textId="032B047D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 xml:space="preserve">Dennison Commercials Ltd is the sole Volvo Truck &amp; Bus dealer and the leading provider of heavy commercial vehicles in Northern Ireland. We are currently seeking Apprentice </w:t>
      </w:r>
      <w:r w:rsidR="000737FD">
        <w:rPr>
          <w:rFonts w:ascii="Arial" w:hAnsi="Arial" w:cs="Arial"/>
          <w:lang w:val="en-GB" w:eastAsia="en-GB"/>
        </w:rPr>
        <w:t>Bodyshop</w:t>
      </w:r>
      <w:r w:rsidRPr="005179EA">
        <w:rPr>
          <w:rFonts w:ascii="Arial" w:hAnsi="Arial" w:cs="Arial"/>
          <w:lang w:val="en-GB" w:eastAsia="en-GB"/>
        </w:rPr>
        <w:t xml:space="preserve"> Technicians at </w:t>
      </w:r>
      <w:r w:rsidR="00492830">
        <w:rPr>
          <w:rFonts w:ascii="Arial" w:hAnsi="Arial" w:cs="Arial"/>
          <w:lang w:val="en-GB" w:eastAsia="en-GB"/>
        </w:rPr>
        <w:t xml:space="preserve">our </w:t>
      </w:r>
      <w:r w:rsidR="000737FD">
        <w:rPr>
          <w:rFonts w:ascii="Arial" w:hAnsi="Arial" w:cs="Arial"/>
          <w:lang w:val="en-GB" w:eastAsia="en-GB"/>
        </w:rPr>
        <w:t xml:space="preserve">Commercial Vehicle Bodyshop </w:t>
      </w:r>
      <w:r w:rsidR="00E07A5B">
        <w:rPr>
          <w:rFonts w:ascii="Arial" w:hAnsi="Arial" w:cs="Arial"/>
          <w:lang w:val="en-GB" w:eastAsia="en-GB"/>
        </w:rPr>
        <w:t xml:space="preserve">based </w:t>
      </w:r>
      <w:r w:rsidR="000737FD">
        <w:rPr>
          <w:rFonts w:ascii="Arial" w:hAnsi="Arial" w:cs="Arial"/>
          <w:lang w:val="en-GB" w:eastAsia="en-GB"/>
        </w:rPr>
        <w:t>in Ballyclare</w:t>
      </w:r>
      <w:r w:rsidRPr="005179EA">
        <w:rPr>
          <w:rFonts w:ascii="Arial" w:hAnsi="Arial" w:cs="Arial"/>
          <w:lang w:val="en-GB" w:eastAsia="en-GB"/>
        </w:rPr>
        <w:t>.</w:t>
      </w:r>
    </w:p>
    <w:p w14:paraId="55075D3E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b/>
          <w:u w:val="single"/>
          <w:lang w:val="en-GB" w:eastAsia="en-GB"/>
        </w:rPr>
      </w:pPr>
    </w:p>
    <w:p w14:paraId="1690E892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b/>
          <w:u w:val="single"/>
          <w:lang w:val="en-GB" w:eastAsia="en-GB"/>
        </w:rPr>
      </w:pPr>
      <w:r w:rsidRPr="005179EA">
        <w:rPr>
          <w:rFonts w:ascii="Arial" w:hAnsi="Arial" w:cs="Arial"/>
          <w:b/>
          <w:u w:val="single"/>
          <w:lang w:val="en-GB" w:eastAsia="en-GB"/>
        </w:rPr>
        <w:t>Job Role</w:t>
      </w:r>
    </w:p>
    <w:p w14:paraId="5036E2BC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</w:p>
    <w:p w14:paraId="64A51AE4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The successful candidate</w:t>
      </w:r>
      <w:r w:rsidR="000737FD">
        <w:rPr>
          <w:rFonts w:ascii="Arial" w:hAnsi="Arial" w:cs="Arial"/>
          <w:lang w:val="en-GB" w:eastAsia="en-GB"/>
        </w:rPr>
        <w:t>s</w:t>
      </w:r>
      <w:r w:rsidRPr="005179EA">
        <w:rPr>
          <w:rFonts w:ascii="Arial" w:hAnsi="Arial" w:cs="Arial"/>
          <w:lang w:val="en-GB" w:eastAsia="en-GB"/>
        </w:rPr>
        <w:t xml:space="preserve"> will work within </w:t>
      </w:r>
      <w:r w:rsidR="000737FD">
        <w:rPr>
          <w:rFonts w:ascii="Arial" w:hAnsi="Arial" w:cs="Arial"/>
          <w:lang w:val="en-GB" w:eastAsia="en-GB"/>
        </w:rPr>
        <w:t>our specialist Commercial Vehicle Bodyshop</w:t>
      </w:r>
      <w:r w:rsidRPr="005179EA">
        <w:rPr>
          <w:rFonts w:ascii="Arial" w:hAnsi="Arial" w:cs="Arial"/>
          <w:lang w:val="en-GB" w:eastAsia="en-GB"/>
        </w:rPr>
        <w:t>, s</w:t>
      </w:r>
      <w:r w:rsidR="000737FD">
        <w:rPr>
          <w:rFonts w:ascii="Arial" w:hAnsi="Arial" w:cs="Arial"/>
          <w:lang w:val="en-GB" w:eastAsia="en-GB"/>
        </w:rPr>
        <w:t>upported by a professional</w:t>
      </w:r>
      <w:r w:rsidRPr="005179EA">
        <w:rPr>
          <w:rFonts w:ascii="Arial" w:hAnsi="Arial" w:cs="Arial"/>
          <w:lang w:val="en-GB" w:eastAsia="en-GB"/>
        </w:rPr>
        <w:t xml:space="preserve"> Apprenticeship Programme.</w:t>
      </w:r>
    </w:p>
    <w:p w14:paraId="2D057971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4610AB02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Working within the team you will assist and learn from our qualified technicians in carrying out:</w:t>
      </w:r>
    </w:p>
    <w:p w14:paraId="087D4618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48F6BC71" w14:textId="77777777" w:rsidR="005179EA" w:rsidRDefault="000737FD" w:rsidP="005179EA">
      <w:pPr>
        <w:widowControl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>
        <w:rPr>
          <w:rFonts w:ascii="Arial" w:hAnsi="Arial" w:cs="Arial"/>
          <w:lang w:val="en-GB" w:eastAsia="en-GB"/>
        </w:rPr>
        <w:t>Repair and replacement of damaged bodywork panels</w:t>
      </w:r>
    </w:p>
    <w:p w14:paraId="3CA81DF5" w14:textId="77777777" w:rsidR="000737FD" w:rsidRPr="005179EA" w:rsidRDefault="000737FD" w:rsidP="005179EA">
      <w:pPr>
        <w:widowControl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>
        <w:rPr>
          <w:rFonts w:ascii="Arial" w:hAnsi="Arial" w:cs="Arial"/>
          <w:lang w:val="en-GB" w:eastAsia="en-GB"/>
        </w:rPr>
        <w:t>Smoothing out minor dents</w:t>
      </w:r>
    </w:p>
    <w:p w14:paraId="189210DB" w14:textId="77777777" w:rsidR="005179EA" w:rsidRPr="005179EA" w:rsidRDefault="000737FD" w:rsidP="005179EA">
      <w:pPr>
        <w:widowControl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>
        <w:rPr>
          <w:rFonts w:ascii="Arial" w:hAnsi="Arial" w:cs="Arial"/>
          <w:lang w:val="en-GB" w:eastAsia="en-GB"/>
        </w:rPr>
        <w:t>Prepping repairs for painting</w:t>
      </w:r>
    </w:p>
    <w:p w14:paraId="369D54A9" w14:textId="77777777" w:rsidR="000737FD" w:rsidRPr="000737FD" w:rsidRDefault="000737FD" w:rsidP="000737FD">
      <w:pPr>
        <w:widowControl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>
        <w:rPr>
          <w:rFonts w:ascii="Arial" w:hAnsi="Arial" w:cs="Arial"/>
          <w:lang w:val="en-GB" w:eastAsia="en-GB"/>
        </w:rPr>
        <w:t>Assisting with priming and spray painting and colour matching</w:t>
      </w:r>
    </w:p>
    <w:p w14:paraId="4CC5AC96" w14:textId="77777777" w:rsidR="005179EA" w:rsidRPr="005179EA" w:rsidRDefault="005179EA" w:rsidP="005179EA">
      <w:pPr>
        <w:widowControl/>
        <w:spacing w:after="0" w:line="240" w:lineRule="auto"/>
        <w:ind w:left="720"/>
        <w:jc w:val="both"/>
        <w:rPr>
          <w:rFonts w:ascii="Arial" w:hAnsi="Arial" w:cs="Arial"/>
          <w:lang w:val="en-GB" w:eastAsia="en-GB"/>
        </w:rPr>
      </w:pPr>
    </w:p>
    <w:p w14:paraId="567AE47C" w14:textId="77777777" w:rsidR="005179EA" w:rsidRPr="005179EA" w:rsidRDefault="000737FD" w:rsidP="005179EA">
      <w:pPr>
        <w:spacing w:after="0" w:line="240" w:lineRule="auto"/>
        <w:jc w:val="both"/>
        <w:rPr>
          <w:rFonts w:ascii="Arial" w:hAnsi="Arial" w:cs="Arial"/>
          <w:lang w:val="en-GB" w:eastAsia="en-GB"/>
        </w:rPr>
      </w:pPr>
      <w:r>
        <w:rPr>
          <w:rFonts w:ascii="Arial" w:hAnsi="Arial" w:cs="Arial"/>
        </w:rPr>
        <w:t>Whilst most of your</w:t>
      </w:r>
      <w:r w:rsidR="005179EA" w:rsidRPr="005179EA">
        <w:rPr>
          <w:rFonts w:ascii="Arial" w:hAnsi="Arial" w:cs="Arial"/>
        </w:rPr>
        <w:t xml:space="preserve"> time is spent working at Dennison </w:t>
      </w:r>
      <w:r>
        <w:rPr>
          <w:rFonts w:ascii="Arial" w:hAnsi="Arial" w:cs="Arial"/>
        </w:rPr>
        <w:t>Bodyshop</w:t>
      </w:r>
      <w:r w:rsidR="005179EA" w:rsidRPr="005179EA">
        <w:rPr>
          <w:rFonts w:ascii="Arial" w:hAnsi="Arial" w:cs="Arial"/>
        </w:rPr>
        <w:t xml:space="preserve"> gaining experience with on-the-job training, you will also </w:t>
      </w:r>
      <w:r>
        <w:rPr>
          <w:rFonts w:ascii="Arial" w:hAnsi="Arial" w:cs="Arial"/>
        </w:rPr>
        <w:t>spend 3-4 days per month attending Riverpark Training &amp; Development Centre in Mallusk.  This is the only training provider in Northern Ireland that trains solely for the crash repair side of the motor industry.</w:t>
      </w:r>
    </w:p>
    <w:p w14:paraId="439C5BC3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60792533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b/>
          <w:u w:val="single"/>
          <w:lang w:val="en-GB" w:eastAsia="en-GB"/>
        </w:rPr>
      </w:pPr>
      <w:r w:rsidRPr="005179EA">
        <w:rPr>
          <w:rFonts w:ascii="Arial" w:hAnsi="Arial" w:cs="Arial"/>
          <w:b/>
          <w:u w:val="single"/>
          <w:lang w:val="en-GB" w:eastAsia="en-GB"/>
        </w:rPr>
        <w:t xml:space="preserve">Job Requirements &amp; Qualifications </w:t>
      </w:r>
    </w:p>
    <w:p w14:paraId="2294FBCE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</w:p>
    <w:p w14:paraId="488CE55A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  <w:r w:rsidRPr="005179EA">
        <w:rPr>
          <w:rFonts w:ascii="Arial" w:hAnsi="Arial" w:cs="Arial"/>
          <w:b/>
          <w:lang w:val="en-GB" w:eastAsia="en-GB"/>
        </w:rPr>
        <w:t>Skills, Qualifications &amp; Experience</w:t>
      </w:r>
    </w:p>
    <w:p w14:paraId="60478D87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</w:p>
    <w:p w14:paraId="340D5A19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The successful candidate will have:</w:t>
      </w:r>
    </w:p>
    <w:p w14:paraId="7F4633B1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4339F97F" w14:textId="77777777" w:rsidR="005179EA" w:rsidRPr="005179EA" w:rsidRDefault="00492830" w:rsidP="005179EA">
      <w:pPr>
        <w:widowControl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>
        <w:rPr>
          <w:rFonts w:ascii="Arial" w:hAnsi="Arial" w:cs="Arial"/>
          <w:lang w:val="en-GB" w:eastAsia="en-GB"/>
        </w:rPr>
        <w:t xml:space="preserve">5 GCSEs at grade C or above, including Maths, </w:t>
      </w:r>
      <w:r w:rsidR="005179EA" w:rsidRPr="005179EA">
        <w:rPr>
          <w:rFonts w:ascii="Arial" w:hAnsi="Arial" w:cs="Arial"/>
          <w:lang w:val="en-GB" w:eastAsia="en-GB"/>
        </w:rPr>
        <w:t>English</w:t>
      </w:r>
      <w:r>
        <w:rPr>
          <w:rFonts w:ascii="Arial" w:hAnsi="Arial" w:cs="Arial"/>
          <w:lang w:val="en-GB" w:eastAsia="en-GB"/>
        </w:rPr>
        <w:t xml:space="preserve"> and preferably also ICT</w:t>
      </w:r>
    </w:p>
    <w:p w14:paraId="22256211" w14:textId="77777777" w:rsidR="005179EA" w:rsidRPr="005179EA" w:rsidRDefault="005179EA" w:rsidP="005179EA">
      <w:pPr>
        <w:widowControl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A reasonable understanding of the Microsoft Office package</w:t>
      </w:r>
    </w:p>
    <w:p w14:paraId="0F2FF35B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3D97A0FB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A background that would enable you to relate motor vehicle knowledge to customer requirements would be advantageous.</w:t>
      </w:r>
    </w:p>
    <w:p w14:paraId="7D079C7D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</w:p>
    <w:p w14:paraId="280B696A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  <w:r w:rsidRPr="005179EA">
        <w:rPr>
          <w:rFonts w:ascii="Arial" w:hAnsi="Arial" w:cs="Arial"/>
          <w:b/>
          <w:lang w:val="en-GB" w:eastAsia="en-GB"/>
        </w:rPr>
        <w:lastRenderedPageBreak/>
        <w:t>Aptitudes, Values &amp; Work Ethic</w:t>
      </w:r>
    </w:p>
    <w:p w14:paraId="58D7C0AD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</w:p>
    <w:p w14:paraId="68079D63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The successful candidate will:</w:t>
      </w:r>
    </w:p>
    <w:p w14:paraId="072DD86D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</w:p>
    <w:p w14:paraId="04D491F0" w14:textId="77777777" w:rsidR="005179EA" w:rsidRPr="005179EA" w:rsidRDefault="005179EA" w:rsidP="005179EA">
      <w:pPr>
        <w:widowControl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 xml:space="preserve">Insist on the </w:t>
      </w:r>
      <w:r>
        <w:rPr>
          <w:rFonts w:ascii="Arial" w:hAnsi="Arial" w:cs="Arial"/>
          <w:lang w:val="en-GB" w:eastAsia="en-GB"/>
        </w:rPr>
        <w:t>highest quality of workmanship</w:t>
      </w:r>
    </w:p>
    <w:p w14:paraId="69EF4A79" w14:textId="77777777" w:rsidR="005179EA" w:rsidRPr="005179EA" w:rsidRDefault="005179EA" w:rsidP="005179EA">
      <w:pPr>
        <w:widowControl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Have the ability and willingness to work as part of a team</w:t>
      </w:r>
    </w:p>
    <w:p w14:paraId="1C08FD32" w14:textId="77777777" w:rsidR="005179EA" w:rsidRPr="005179EA" w:rsidRDefault="005179EA" w:rsidP="005179EA">
      <w:pPr>
        <w:widowControl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Have a flexible approach to work commitments</w:t>
      </w:r>
    </w:p>
    <w:p w14:paraId="1FE61699" w14:textId="77777777" w:rsidR="005179EA" w:rsidRPr="005179EA" w:rsidRDefault="005179EA" w:rsidP="005179EA">
      <w:pPr>
        <w:widowControl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Be able to effectively communicate at all levels both written and orally</w:t>
      </w:r>
    </w:p>
    <w:p w14:paraId="58FD9E3B" w14:textId="77777777" w:rsidR="005179EA" w:rsidRPr="005179EA" w:rsidRDefault="005179EA" w:rsidP="005179EA">
      <w:pPr>
        <w:widowControl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Be reliable and have excellent timekeeping and attendance records</w:t>
      </w:r>
    </w:p>
    <w:p w14:paraId="14AC358C" w14:textId="77777777" w:rsidR="005179EA" w:rsidRPr="005179EA" w:rsidRDefault="005179EA" w:rsidP="005179EA">
      <w:pPr>
        <w:widowControl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proofErr w:type="gramStart"/>
      <w:r w:rsidRPr="005179EA">
        <w:rPr>
          <w:rFonts w:ascii="Arial" w:hAnsi="Arial" w:cs="Arial"/>
          <w:lang w:val="en-GB" w:eastAsia="en-GB"/>
        </w:rPr>
        <w:t>Work with safety in mind at all times</w:t>
      </w:r>
      <w:proofErr w:type="gramEnd"/>
    </w:p>
    <w:p w14:paraId="2D8EF5DB" w14:textId="77777777" w:rsidR="005179EA" w:rsidRPr="005179EA" w:rsidRDefault="005179EA" w:rsidP="005179EA">
      <w:pPr>
        <w:widowControl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 xml:space="preserve">Be honest and courteous </w:t>
      </w:r>
    </w:p>
    <w:p w14:paraId="607A9CA9" w14:textId="77777777" w:rsidR="005179EA" w:rsidRPr="005179EA" w:rsidRDefault="005179EA" w:rsidP="005179EA">
      <w:pPr>
        <w:widowControl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Be accountable</w:t>
      </w:r>
    </w:p>
    <w:p w14:paraId="5AD8F1E2" w14:textId="77777777" w:rsidR="005179EA" w:rsidRPr="005179EA" w:rsidRDefault="005179EA" w:rsidP="005179EA">
      <w:pPr>
        <w:widowControl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Be motivated and enthusiastic</w:t>
      </w:r>
    </w:p>
    <w:p w14:paraId="4FC459EB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3ABA7F03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  <w:r w:rsidRPr="005179EA">
        <w:rPr>
          <w:rFonts w:ascii="Arial" w:hAnsi="Arial" w:cs="Arial"/>
          <w:b/>
          <w:lang w:val="en-GB" w:eastAsia="en-GB"/>
        </w:rPr>
        <w:t>Training</w:t>
      </w:r>
    </w:p>
    <w:p w14:paraId="1FA76C7C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74F99514" w14:textId="77777777" w:rsidR="005179EA" w:rsidRPr="005179EA" w:rsidRDefault="000737FD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  <w:r>
        <w:rPr>
          <w:rFonts w:ascii="Arial" w:hAnsi="Arial" w:cs="Arial"/>
          <w:lang w:val="en-GB" w:eastAsia="en-GB"/>
        </w:rPr>
        <w:t>3-4 days per month at Riverpark Training &amp; Development Centre to achieve:</w:t>
      </w:r>
    </w:p>
    <w:p w14:paraId="25D91DC6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1557F200" w14:textId="77777777" w:rsidR="005179EA" w:rsidRPr="005179EA" w:rsidRDefault="000737FD" w:rsidP="005179EA">
      <w:pPr>
        <w:widowControl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lang w:val="en-GB" w:eastAsia="en-GB"/>
        </w:rPr>
      </w:pPr>
      <w:r>
        <w:rPr>
          <w:rFonts w:ascii="Arial" w:hAnsi="Arial" w:cs="Arial"/>
          <w:lang w:val="en-GB" w:eastAsia="en-GB"/>
        </w:rPr>
        <w:t>VCQ Levels 2 &amp; 3 in Vehicle Body and Paint Operation Body Repair</w:t>
      </w:r>
    </w:p>
    <w:p w14:paraId="69EB9EE6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0F3BC08A" w14:textId="77777777" w:rsid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 xml:space="preserve">Dennisons will support your training </w:t>
      </w:r>
      <w:r w:rsidRPr="005179EA">
        <w:rPr>
          <w:rFonts w:ascii="Arial" w:hAnsi="Arial" w:cs="Arial"/>
          <w:b/>
          <w:lang w:val="en-GB" w:eastAsia="en-GB"/>
        </w:rPr>
        <w:t>and</w:t>
      </w:r>
      <w:r w:rsidRPr="005179EA">
        <w:rPr>
          <w:rFonts w:ascii="Arial" w:hAnsi="Arial" w:cs="Arial"/>
          <w:lang w:val="en-GB" w:eastAsia="en-GB"/>
        </w:rPr>
        <w:t xml:space="preserve"> pay you a salary!  </w:t>
      </w:r>
    </w:p>
    <w:p w14:paraId="02561F97" w14:textId="77777777" w:rsidR="000737FD" w:rsidRPr="005179EA" w:rsidRDefault="000737FD" w:rsidP="005179EA">
      <w:pPr>
        <w:widowControl/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3D0692D6" w14:textId="77777777" w:rsidR="005179EA" w:rsidRPr="005179EA" w:rsidRDefault="005179EA" w:rsidP="005179EA">
      <w:p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 xml:space="preserve">This is an excellent opportunity to work within a very successful and well-established business.  </w:t>
      </w:r>
    </w:p>
    <w:p w14:paraId="403BF150" w14:textId="77777777" w:rsidR="005179EA" w:rsidRPr="005179EA" w:rsidRDefault="005179EA" w:rsidP="005179EA">
      <w:pPr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</w:p>
    <w:p w14:paraId="56A5652D" w14:textId="47D86A2D" w:rsid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  <w:r w:rsidRPr="005179EA">
        <w:rPr>
          <w:rFonts w:ascii="Arial" w:hAnsi="Arial" w:cs="Arial"/>
          <w:b/>
          <w:lang w:val="en-GB" w:eastAsia="en-GB"/>
        </w:rPr>
        <w:t>To Apply</w:t>
      </w:r>
    </w:p>
    <w:p w14:paraId="546E1DDB" w14:textId="1F7C4EC6" w:rsidR="00210F32" w:rsidRDefault="00210F32" w:rsidP="005179EA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</w:p>
    <w:p w14:paraId="7EE6D133" w14:textId="55E4AC37" w:rsidR="00210F32" w:rsidRPr="00210F32" w:rsidRDefault="00210F32" w:rsidP="005179EA">
      <w:pPr>
        <w:widowControl/>
        <w:spacing w:after="0" w:line="240" w:lineRule="auto"/>
        <w:jc w:val="both"/>
        <w:rPr>
          <w:rFonts w:ascii="Arial" w:hAnsi="Arial" w:cs="Arial"/>
          <w:b/>
          <w:i/>
          <w:u w:val="single"/>
          <w:lang w:val="en-GB" w:eastAsia="en-GB"/>
        </w:rPr>
      </w:pPr>
      <w:r w:rsidRPr="00210F32">
        <w:rPr>
          <w:rFonts w:ascii="Arial" w:hAnsi="Arial" w:cs="Arial"/>
          <w:b/>
          <w:i/>
          <w:u w:val="single"/>
          <w:lang w:val="en-GB" w:eastAsia="en-GB"/>
        </w:rPr>
        <w:t xml:space="preserve">Please note that this position is available under the auspices of Apprenticeships NI </w:t>
      </w:r>
      <w:proofErr w:type="gramStart"/>
      <w:r w:rsidRPr="00210F32">
        <w:rPr>
          <w:rFonts w:ascii="Arial" w:hAnsi="Arial" w:cs="Arial"/>
          <w:b/>
          <w:i/>
          <w:u w:val="single"/>
          <w:lang w:val="en-GB" w:eastAsia="en-GB"/>
        </w:rPr>
        <w:t>provision</w:t>
      </w:r>
      <w:proofErr w:type="gramEnd"/>
      <w:r w:rsidRPr="00210F32">
        <w:rPr>
          <w:rFonts w:ascii="Arial" w:hAnsi="Arial" w:cs="Arial"/>
          <w:b/>
          <w:i/>
          <w:u w:val="single"/>
          <w:lang w:val="en-GB" w:eastAsia="en-GB"/>
        </w:rPr>
        <w:t xml:space="preserve"> and you must be between the ages of 16-24 to be eligible.</w:t>
      </w:r>
    </w:p>
    <w:p w14:paraId="22274465" w14:textId="77777777" w:rsidR="005179EA" w:rsidRPr="005179EA" w:rsidRDefault="005179EA" w:rsidP="005179EA">
      <w:pPr>
        <w:widowControl/>
        <w:spacing w:after="0" w:line="240" w:lineRule="auto"/>
        <w:jc w:val="both"/>
        <w:rPr>
          <w:rFonts w:ascii="Arial" w:hAnsi="Arial" w:cs="Arial"/>
          <w:b/>
          <w:lang w:val="en-GB" w:eastAsia="en-GB"/>
        </w:rPr>
      </w:pPr>
    </w:p>
    <w:p w14:paraId="57779063" w14:textId="77777777" w:rsidR="005179EA" w:rsidRPr="005179EA" w:rsidRDefault="005179EA" w:rsidP="005179EA">
      <w:pPr>
        <w:spacing w:after="0" w:line="240" w:lineRule="auto"/>
        <w:jc w:val="both"/>
        <w:rPr>
          <w:rFonts w:ascii="Arial" w:hAnsi="Arial" w:cs="Arial"/>
          <w:lang w:val="en-GB" w:eastAsia="en-GB"/>
        </w:rPr>
      </w:pPr>
      <w:r w:rsidRPr="005179EA">
        <w:rPr>
          <w:rFonts w:ascii="Arial" w:hAnsi="Arial" w:cs="Arial"/>
          <w:lang w:val="en-GB" w:eastAsia="en-GB"/>
        </w:rPr>
        <w:t>If you think you possess the necessary skills and have a positive 'can do' attitude, we want to hear from you!</w:t>
      </w:r>
    </w:p>
    <w:p w14:paraId="20EAFA90" w14:textId="77777777" w:rsidR="005179EA" w:rsidRPr="005179EA" w:rsidRDefault="005179EA" w:rsidP="005179EA">
      <w:pPr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3F4B57D2" w14:textId="6F9478D6" w:rsidR="00E47F56" w:rsidRPr="00D5404B" w:rsidRDefault="00492830" w:rsidP="00E47F56">
      <w:pPr>
        <w:spacing w:after="0" w:line="240" w:lineRule="auto"/>
        <w:jc w:val="both"/>
        <w:rPr>
          <w:rFonts w:ascii="Arial" w:hAnsi="Arial" w:cs="Arial"/>
          <w:lang w:val="en-GB" w:eastAsia="en-GB"/>
        </w:rPr>
      </w:pPr>
      <w:r>
        <w:rPr>
          <w:rFonts w:ascii="Arial" w:hAnsi="Arial" w:cs="Arial"/>
          <w:lang w:val="en-GB" w:eastAsia="en-GB"/>
        </w:rPr>
        <w:t xml:space="preserve">For further information on this apprenticeship and to apply please visit </w:t>
      </w:r>
      <w:hyperlink r:id="rId10" w:history="1">
        <w:r w:rsidR="00D5404B" w:rsidRPr="00223FC4">
          <w:rPr>
            <w:rStyle w:val="Hyperlink"/>
            <w:rFonts w:ascii="Arial" w:hAnsi="Arial" w:cs="Arial"/>
            <w:lang w:val="en-GB" w:eastAsia="en-GB"/>
          </w:rPr>
          <w:t>https://www.dennisons.co.uk/careers/apprenticeships</w:t>
        </w:r>
      </w:hyperlink>
      <w:r w:rsidR="00D5404B">
        <w:rPr>
          <w:rFonts w:ascii="Arial" w:hAnsi="Arial" w:cs="Arial"/>
          <w:lang w:val="en-GB" w:eastAsia="en-GB"/>
        </w:rPr>
        <w:t xml:space="preserve"> </w:t>
      </w:r>
    </w:p>
    <w:p w14:paraId="719B1C8F" w14:textId="4874FA77" w:rsidR="005179EA" w:rsidRPr="008F0062" w:rsidRDefault="005179EA" w:rsidP="005179EA">
      <w:pPr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66A38744" w14:textId="7EFF359E" w:rsidR="005179EA" w:rsidRDefault="005179EA" w:rsidP="005179EA">
      <w:pPr>
        <w:spacing w:after="0" w:line="240" w:lineRule="auto"/>
        <w:jc w:val="both"/>
        <w:rPr>
          <w:rFonts w:ascii="Arial" w:hAnsi="Arial" w:cs="Arial"/>
          <w:lang w:val="en-GB" w:eastAsia="en-GB"/>
        </w:rPr>
      </w:pPr>
    </w:p>
    <w:p w14:paraId="1FB8EEC1" w14:textId="77777777" w:rsidR="0045507E" w:rsidRPr="0045507E" w:rsidRDefault="0045507E" w:rsidP="005179EA">
      <w:pPr>
        <w:spacing w:after="0" w:line="240" w:lineRule="auto"/>
        <w:jc w:val="both"/>
        <w:rPr>
          <w:rFonts w:ascii="Arial" w:hAnsi="Arial" w:cs="Arial"/>
          <w:lang w:eastAsia="en-GB"/>
        </w:rPr>
      </w:pPr>
    </w:p>
    <w:p w14:paraId="2A893C82" w14:textId="77777777" w:rsidR="005179EA" w:rsidRPr="005179EA" w:rsidRDefault="005179EA" w:rsidP="005179EA">
      <w:pPr>
        <w:spacing w:after="0" w:line="240" w:lineRule="auto"/>
        <w:jc w:val="both"/>
        <w:rPr>
          <w:rFonts w:ascii="Arial" w:hAnsi="Arial" w:cs="Arial"/>
          <w:i/>
          <w:lang w:val="en-GB" w:eastAsia="en-GB"/>
        </w:rPr>
      </w:pPr>
      <w:r w:rsidRPr="005179EA">
        <w:rPr>
          <w:rFonts w:ascii="Arial" w:hAnsi="Arial" w:cs="Arial"/>
          <w:i/>
          <w:lang w:val="en-GB" w:eastAsia="en-GB"/>
        </w:rPr>
        <w:t xml:space="preserve">As an equal </w:t>
      </w:r>
      <w:proofErr w:type="gramStart"/>
      <w:r w:rsidRPr="005179EA">
        <w:rPr>
          <w:rFonts w:ascii="Arial" w:hAnsi="Arial" w:cs="Arial"/>
          <w:i/>
          <w:lang w:val="en-GB" w:eastAsia="en-GB"/>
        </w:rPr>
        <w:t>opportunities</w:t>
      </w:r>
      <w:proofErr w:type="gramEnd"/>
      <w:r w:rsidRPr="005179EA">
        <w:rPr>
          <w:rFonts w:ascii="Arial" w:hAnsi="Arial" w:cs="Arial"/>
          <w:i/>
          <w:lang w:val="en-GB" w:eastAsia="en-GB"/>
        </w:rPr>
        <w:t xml:space="preserve"> employer, Dennison Commercials Ltd. welcomes applicants regardless of age, gender, marital status, race, sexual orientation, religious belief, political opinion or disability.</w:t>
      </w:r>
    </w:p>
    <w:p w14:paraId="6DE303EA" w14:textId="2457F40C" w:rsidR="00256166" w:rsidRDefault="00256166" w:rsidP="007366EF"/>
    <w:p w14:paraId="5D3A3286" w14:textId="29A54971" w:rsidR="00E07A5B" w:rsidRPr="00476BA3" w:rsidRDefault="00E07A5B" w:rsidP="007366EF">
      <w:pPr>
        <w:rPr>
          <w:rFonts w:ascii="Arial" w:hAnsi="Arial" w:cs="Arial"/>
          <w:b/>
        </w:rPr>
      </w:pPr>
    </w:p>
    <w:sectPr w:rsidR="00E07A5B" w:rsidRPr="00476BA3" w:rsidSect="00C1492E">
      <w:headerReference w:type="default" r:id="rId11"/>
      <w:footerReference w:type="default" r:id="rId12"/>
      <w:pgSz w:w="11920" w:h="16840"/>
      <w:pgMar w:top="1559" w:right="1678" w:bottom="0" w:left="1678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AF3BBE" w14:textId="77777777" w:rsidR="00C456EC" w:rsidRDefault="00C456EC">
      <w:r>
        <w:separator/>
      </w:r>
    </w:p>
  </w:endnote>
  <w:endnote w:type="continuationSeparator" w:id="0">
    <w:p w14:paraId="7EFBA255" w14:textId="77777777" w:rsidR="00C456EC" w:rsidRDefault="00C45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68A05" w14:textId="77777777" w:rsidR="00CE2D71" w:rsidRDefault="00256166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AB8026" wp14:editId="006017A3">
              <wp:simplePos x="0" y="0"/>
              <wp:positionH relativeFrom="column">
                <wp:posOffset>-573405</wp:posOffset>
              </wp:positionH>
              <wp:positionV relativeFrom="paragraph">
                <wp:posOffset>-953770</wp:posOffset>
              </wp:positionV>
              <wp:extent cx="1354455" cy="1142365"/>
              <wp:effectExtent l="0" t="0" r="0" b="190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4455" cy="1142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AAACA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82B9107" w14:textId="77777777" w:rsidR="00F77FA0" w:rsidRDefault="00256166" w:rsidP="00F77FA0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337DF543" wp14:editId="0236EC14">
                                <wp:extent cx="1171575" cy="781050"/>
                                <wp:effectExtent l="0" t="0" r="9525" b="0"/>
                                <wp:docPr id="30" name="Picture 1" descr="900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900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1575" cy="781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AB802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45.15pt;margin-top:-75.1pt;width:106.65pt;height:89.9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" filled="f" stroked="f" strokecolor="#aaacaf" strokeweight="1pt">
              <v:textbox>
                <w:txbxContent>
                  <w:p w14:paraId="682B9107" w14:textId="77777777" w:rsidR="00F77FA0" w:rsidRDefault="00256166" w:rsidP="00F77FA0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337DF543" wp14:editId="0236EC14">
                          <wp:extent cx="1171575" cy="781050"/>
                          <wp:effectExtent l="0" t="0" r="9525" b="0"/>
                          <wp:docPr id="30" name="Picture 1" descr="900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900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71575" cy="781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17775ED" wp14:editId="5EF3B0EE">
              <wp:simplePos x="0" y="0"/>
              <wp:positionH relativeFrom="page">
                <wp:posOffset>2312670</wp:posOffset>
              </wp:positionH>
              <wp:positionV relativeFrom="page">
                <wp:posOffset>9702165</wp:posOffset>
              </wp:positionV>
              <wp:extent cx="4725035" cy="385445"/>
              <wp:effectExtent l="0" t="0" r="127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5035" cy="385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4AC631" w14:textId="77777777" w:rsidR="00F77FA0" w:rsidRPr="00C81F68" w:rsidRDefault="00F77FA0" w:rsidP="00F77FA0">
                          <w:pPr>
                            <w:spacing w:after="0" w:line="166" w:lineRule="exact"/>
                            <w:ind w:left="20" w:right="-41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4"/>
                              <w:sz w:val="14"/>
                              <w:szCs w:val="14"/>
                            </w:rPr>
                            <w:t>DENNISON COMMERCIALS LIMITED IS R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3"/>
                              <w:sz w:val="14"/>
                              <w:szCs w:val="14"/>
                            </w:rPr>
                            <w:t>E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4"/>
                              <w:sz w:val="14"/>
                              <w:szCs w:val="14"/>
                            </w:rPr>
                            <w:t>GI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5"/>
                              <w:sz w:val="14"/>
                              <w:szCs w:val="14"/>
                            </w:rPr>
                            <w:t>S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4"/>
                              <w:sz w:val="14"/>
                              <w:szCs w:val="14"/>
                            </w:rPr>
                            <w:t>T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6"/>
                              <w:sz w:val="14"/>
                              <w:szCs w:val="14"/>
                            </w:rPr>
                            <w:t>E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4"/>
                              <w:sz w:val="14"/>
                              <w:szCs w:val="14"/>
                            </w:rPr>
                            <w:t>R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6"/>
                              <w:sz w:val="14"/>
                              <w:szCs w:val="14"/>
                            </w:rPr>
                            <w:t>E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D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4"/>
                              <w:sz w:val="14"/>
                              <w:szCs w:val="14"/>
                            </w:rPr>
                            <w:t>I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N 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6"/>
                              <w:sz w:val="14"/>
                              <w:szCs w:val="14"/>
                            </w:rPr>
                            <w:t>N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. 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4"/>
                              <w:sz w:val="14"/>
                              <w:szCs w:val="14"/>
                            </w:rPr>
                            <w:t>IR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6"/>
                              <w:sz w:val="14"/>
                              <w:szCs w:val="14"/>
                            </w:rPr>
                            <w:t>E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9"/>
                              <w:sz w:val="14"/>
                              <w:szCs w:val="14"/>
                            </w:rPr>
                            <w:t>L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4"/>
                              <w:sz w:val="14"/>
                              <w:szCs w:val="14"/>
                            </w:rPr>
                            <w:t>AN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D 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3"/>
                              <w:sz w:val="14"/>
                              <w:szCs w:val="14"/>
                            </w:rPr>
                            <w:t>N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4"/>
                              <w:sz w:val="14"/>
                              <w:szCs w:val="14"/>
                            </w:rPr>
                            <w:t>o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. 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6"/>
                              <w:sz w:val="14"/>
                              <w:szCs w:val="14"/>
                            </w:rPr>
                            <w:t>N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5"/>
                              <w:sz w:val="14"/>
                              <w:szCs w:val="14"/>
                            </w:rPr>
                            <w:t>.I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. 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2"/>
                              <w:sz w:val="14"/>
                              <w:szCs w:val="14"/>
                            </w:rPr>
                            <w:t>2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3"/>
                              <w:sz w:val="14"/>
                              <w:szCs w:val="14"/>
                            </w:rPr>
                            <w:t>2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4"/>
                              <w:sz w:val="14"/>
                              <w:szCs w:val="14"/>
                            </w:rPr>
                            <w:t>0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pacing w:val="3"/>
                              <w:sz w:val="14"/>
                              <w:szCs w:val="14"/>
                            </w:rPr>
                            <w:t>9</w:t>
                          </w:r>
                          <w:r w:rsidRPr="00C81F68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7775ED" id="Text Box 5" o:spid="_x0000_s1027" type="#_x0000_t202" style="position:absolute;margin-left:182.1pt;margin-top:763.95pt;width:372.05pt;height:30.3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" filled="f" stroked="f">
              <v:textbox inset="0,0,0,0">
                <w:txbxContent>
                  <w:p w14:paraId="284AC631" w14:textId="77777777" w:rsidR="00F77FA0" w:rsidRPr="00C81F68" w:rsidRDefault="00F77FA0" w:rsidP="00F77FA0">
                    <w:pPr>
                      <w:spacing w:after="0" w:line="166" w:lineRule="exact"/>
                      <w:ind w:left="20" w:right="-41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  <w:r w:rsidRPr="00C81F68">
                      <w:rPr>
                        <w:rFonts w:ascii="Arial" w:hAnsi="Arial" w:cs="Arial"/>
                        <w:color w:val="808080"/>
                        <w:spacing w:val="4"/>
                        <w:sz w:val="14"/>
                        <w:szCs w:val="14"/>
                      </w:rPr>
                      <w:t>DENNISON COMMERCIALS LIMITED IS R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3"/>
                        <w:sz w:val="14"/>
                        <w:szCs w:val="14"/>
                      </w:rPr>
                      <w:t>E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4"/>
                        <w:sz w:val="14"/>
                        <w:szCs w:val="14"/>
                      </w:rPr>
                      <w:t>GI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5"/>
                        <w:sz w:val="14"/>
                        <w:szCs w:val="14"/>
                      </w:rPr>
                      <w:t>S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4"/>
                        <w:sz w:val="14"/>
                        <w:szCs w:val="14"/>
                      </w:rPr>
                      <w:t>T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6"/>
                        <w:sz w:val="14"/>
                        <w:szCs w:val="14"/>
                      </w:rPr>
                      <w:t>E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4"/>
                        <w:sz w:val="14"/>
                        <w:szCs w:val="14"/>
                      </w:rPr>
                      <w:t>R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6"/>
                        <w:sz w:val="14"/>
                        <w:szCs w:val="14"/>
                      </w:rPr>
                      <w:t>E</w:t>
                    </w:r>
                    <w:r w:rsidRPr="00C81F68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D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4"/>
                        <w:sz w:val="14"/>
                        <w:szCs w:val="14"/>
                      </w:rPr>
                      <w:t>I</w:t>
                    </w:r>
                    <w:r w:rsidRPr="00C81F68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N 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6"/>
                        <w:sz w:val="14"/>
                        <w:szCs w:val="14"/>
                      </w:rPr>
                      <w:t>N</w:t>
                    </w:r>
                    <w:r w:rsidRPr="00C81F68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. 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4"/>
                        <w:sz w:val="14"/>
                        <w:szCs w:val="14"/>
                      </w:rPr>
                      <w:t>IR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6"/>
                        <w:sz w:val="14"/>
                        <w:szCs w:val="14"/>
                      </w:rPr>
                      <w:t>E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9"/>
                        <w:sz w:val="14"/>
                        <w:szCs w:val="14"/>
                      </w:rPr>
                      <w:t>L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4"/>
                        <w:sz w:val="14"/>
                        <w:szCs w:val="14"/>
                      </w:rPr>
                      <w:t>AN</w:t>
                    </w:r>
                    <w:r w:rsidRPr="00C81F68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D 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3"/>
                        <w:sz w:val="14"/>
                        <w:szCs w:val="14"/>
                      </w:rPr>
                      <w:t>N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4"/>
                        <w:sz w:val="14"/>
                        <w:szCs w:val="14"/>
                      </w:rPr>
                      <w:t>o</w:t>
                    </w:r>
                    <w:r w:rsidRPr="00C81F68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. 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6"/>
                        <w:sz w:val="14"/>
                        <w:szCs w:val="14"/>
                      </w:rPr>
                      <w:t>N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5"/>
                        <w:sz w:val="14"/>
                        <w:szCs w:val="14"/>
                      </w:rPr>
                      <w:t>.I</w:t>
                    </w:r>
                    <w:r w:rsidRPr="00C81F68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. 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2"/>
                        <w:sz w:val="14"/>
                        <w:szCs w:val="14"/>
                      </w:rPr>
                      <w:t>2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3"/>
                        <w:sz w:val="14"/>
                        <w:szCs w:val="14"/>
                      </w:rPr>
                      <w:t>2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4"/>
                        <w:sz w:val="14"/>
                        <w:szCs w:val="14"/>
                      </w:rPr>
                      <w:t>0</w:t>
                    </w:r>
                    <w:r w:rsidRPr="00C81F68">
                      <w:rPr>
                        <w:rFonts w:ascii="Arial" w:hAnsi="Arial" w:cs="Arial"/>
                        <w:color w:val="808080"/>
                        <w:spacing w:val="3"/>
                        <w:sz w:val="14"/>
                        <w:szCs w:val="14"/>
                      </w:rPr>
                      <w:t>9</w:t>
                    </w:r>
                    <w:r w:rsidRPr="00C81F68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D78CA4" wp14:editId="793B3722">
              <wp:simplePos x="0" y="0"/>
              <wp:positionH relativeFrom="column">
                <wp:posOffset>-734695</wp:posOffset>
              </wp:positionH>
              <wp:positionV relativeFrom="paragraph">
                <wp:posOffset>-935990</wp:posOffset>
              </wp:positionV>
              <wp:extent cx="1670050" cy="835025"/>
              <wp:effectExtent l="0" t="0" r="0" b="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70050" cy="835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C0AC2C" id="Rectangle 3" o:spid="_x0000_s1026" style="position:absolute;margin-left:-57.85pt;margin-top:-73.7pt;width:131.5pt;height:6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" stroked="f"/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6FBEFF19" wp14:editId="0D4D43B8">
          <wp:simplePos x="0" y="0"/>
          <wp:positionH relativeFrom="column">
            <wp:posOffset>-1042035</wp:posOffset>
          </wp:positionH>
          <wp:positionV relativeFrom="paragraph">
            <wp:posOffset>-1085850</wp:posOffset>
          </wp:positionV>
          <wp:extent cx="7545705" cy="1351915"/>
          <wp:effectExtent l="0" t="0" r="0" b="635"/>
          <wp:wrapTight wrapText="bothSides">
            <wp:wrapPolygon edited="0">
              <wp:start x="0" y="0"/>
              <wp:lineTo x="0" y="21306"/>
              <wp:lineTo x="21540" y="21306"/>
              <wp:lineTo x="21540" y="0"/>
              <wp:lineTo x="0" y="0"/>
            </wp:wrapPolygon>
          </wp:wrapTight>
          <wp:docPr id="2" name="Picture 2" descr="ballyclare_limi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llyclare_limi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5705" cy="1351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0AC9F0" w14:textId="77777777" w:rsidR="00C456EC" w:rsidRDefault="00C456EC">
      <w:r>
        <w:separator/>
      </w:r>
    </w:p>
  </w:footnote>
  <w:footnote w:type="continuationSeparator" w:id="0">
    <w:p w14:paraId="5BC5CD02" w14:textId="77777777" w:rsidR="00C456EC" w:rsidRDefault="00C456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56156" w14:textId="77777777" w:rsidR="00FC7DCB" w:rsidRDefault="004224BB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155D1490" wp14:editId="38063DBE">
          <wp:simplePos x="0" y="0"/>
          <wp:positionH relativeFrom="margin">
            <wp:posOffset>5269230</wp:posOffset>
          </wp:positionH>
          <wp:positionV relativeFrom="margin">
            <wp:posOffset>-1790700</wp:posOffset>
          </wp:positionV>
          <wp:extent cx="695325" cy="695325"/>
          <wp:effectExtent l="0" t="0" r="9525" b="9525"/>
          <wp:wrapSquare wrapText="bothSides"/>
          <wp:docPr id="6" name="Picture 6" descr="NEW Volvo_iron_mark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Volvo_iron_mark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6166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7B15071B" wp14:editId="70BE96C9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7561580" cy="1471295"/>
          <wp:effectExtent l="0" t="0" r="1270" b="0"/>
          <wp:wrapSquare wrapText="bothSides"/>
          <wp:docPr id="5" name="Picture 1" descr="ballyclare_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llyclare_to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1471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B62885"/>
    <w:multiLevelType w:val="hybridMultilevel"/>
    <w:tmpl w:val="5964E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D03B21"/>
    <w:multiLevelType w:val="hybridMultilevel"/>
    <w:tmpl w:val="BAEA32BE"/>
    <w:lvl w:ilvl="0" w:tplc="983A8632">
      <w:start w:val="6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08152E"/>
    <w:multiLevelType w:val="hybridMultilevel"/>
    <w:tmpl w:val="60202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AA4831"/>
    <w:multiLevelType w:val="hybridMultilevel"/>
    <w:tmpl w:val="63448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C40447"/>
    <w:multiLevelType w:val="hybridMultilevel"/>
    <w:tmpl w:val="83F01F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E82D59"/>
    <w:multiLevelType w:val="hybridMultilevel"/>
    <w:tmpl w:val="EC4803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2306137">
    <w:abstractNumId w:val="0"/>
  </w:num>
  <w:num w:numId="2" w16cid:durableId="1291936474">
    <w:abstractNumId w:val="1"/>
  </w:num>
  <w:num w:numId="3" w16cid:durableId="767118392">
    <w:abstractNumId w:val="3"/>
  </w:num>
  <w:num w:numId="4" w16cid:durableId="1365671786">
    <w:abstractNumId w:val="5"/>
  </w:num>
  <w:num w:numId="5" w16cid:durableId="1653486351">
    <w:abstractNumId w:val="2"/>
  </w:num>
  <w:num w:numId="6" w16cid:durableId="1841744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EBA"/>
    <w:rsid w:val="00014E25"/>
    <w:rsid w:val="000332D8"/>
    <w:rsid w:val="00040F4E"/>
    <w:rsid w:val="000672FF"/>
    <w:rsid w:val="00072EA6"/>
    <w:rsid w:val="000737FD"/>
    <w:rsid w:val="000B1CFD"/>
    <w:rsid w:val="00123247"/>
    <w:rsid w:val="00150A34"/>
    <w:rsid w:val="001C7DC3"/>
    <w:rsid w:val="001E4E80"/>
    <w:rsid w:val="00210F32"/>
    <w:rsid w:val="002319D2"/>
    <w:rsid w:val="002453E0"/>
    <w:rsid w:val="002454FF"/>
    <w:rsid w:val="00247789"/>
    <w:rsid w:val="00256166"/>
    <w:rsid w:val="00280DF0"/>
    <w:rsid w:val="0029205E"/>
    <w:rsid w:val="003569B3"/>
    <w:rsid w:val="00397AC7"/>
    <w:rsid w:val="003B29B3"/>
    <w:rsid w:val="00417B15"/>
    <w:rsid w:val="004224BB"/>
    <w:rsid w:val="0045507E"/>
    <w:rsid w:val="00466583"/>
    <w:rsid w:val="00476BA3"/>
    <w:rsid w:val="00492830"/>
    <w:rsid w:val="004C7EDE"/>
    <w:rsid w:val="004E458E"/>
    <w:rsid w:val="004E78E3"/>
    <w:rsid w:val="004F0B8F"/>
    <w:rsid w:val="005179EA"/>
    <w:rsid w:val="005572D6"/>
    <w:rsid w:val="00582D2E"/>
    <w:rsid w:val="005E6572"/>
    <w:rsid w:val="00603803"/>
    <w:rsid w:val="00632CCD"/>
    <w:rsid w:val="006B01DA"/>
    <w:rsid w:val="006B0C1D"/>
    <w:rsid w:val="006D3ECD"/>
    <w:rsid w:val="0071583E"/>
    <w:rsid w:val="007223BC"/>
    <w:rsid w:val="007366EF"/>
    <w:rsid w:val="0077730D"/>
    <w:rsid w:val="007A3B4C"/>
    <w:rsid w:val="007D33F5"/>
    <w:rsid w:val="007D67AA"/>
    <w:rsid w:val="007E5A6E"/>
    <w:rsid w:val="00810A4B"/>
    <w:rsid w:val="00824C9F"/>
    <w:rsid w:val="008812B8"/>
    <w:rsid w:val="008F0062"/>
    <w:rsid w:val="009111E7"/>
    <w:rsid w:val="00956322"/>
    <w:rsid w:val="009D1EDC"/>
    <w:rsid w:val="00A100E2"/>
    <w:rsid w:val="00A151FB"/>
    <w:rsid w:val="00A17891"/>
    <w:rsid w:val="00A53314"/>
    <w:rsid w:val="00A63C44"/>
    <w:rsid w:val="00AA7633"/>
    <w:rsid w:val="00AF7275"/>
    <w:rsid w:val="00BC1117"/>
    <w:rsid w:val="00C1359A"/>
    <w:rsid w:val="00C1492E"/>
    <w:rsid w:val="00C26789"/>
    <w:rsid w:val="00C321ED"/>
    <w:rsid w:val="00C456EC"/>
    <w:rsid w:val="00C81F68"/>
    <w:rsid w:val="00CD1BD8"/>
    <w:rsid w:val="00CD479D"/>
    <w:rsid w:val="00CE2D71"/>
    <w:rsid w:val="00D10EBA"/>
    <w:rsid w:val="00D2543F"/>
    <w:rsid w:val="00D32CB8"/>
    <w:rsid w:val="00D53344"/>
    <w:rsid w:val="00D5404B"/>
    <w:rsid w:val="00D91E7F"/>
    <w:rsid w:val="00D930B1"/>
    <w:rsid w:val="00D95E8C"/>
    <w:rsid w:val="00DA6164"/>
    <w:rsid w:val="00DB2C15"/>
    <w:rsid w:val="00DD705B"/>
    <w:rsid w:val="00DE30CB"/>
    <w:rsid w:val="00DF09BF"/>
    <w:rsid w:val="00DF4240"/>
    <w:rsid w:val="00E07A5B"/>
    <w:rsid w:val="00E47F56"/>
    <w:rsid w:val="00E705A9"/>
    <w:rsid w:val="00EA6D6C"/>
    <w:rsid w:val="00EE1310"/>
    <w:rsid w:val="00EF2E5E"/>
    <w:rsid w:val="00EF5049"/>
    <w:rsid w:val="00EF65B6"/>
    <w:rsid w:val="00F111E8"/>
    <w:rsid w:val="00F52370"/>
    <w:rsid w:val="00F72676"/>
    <w:rsid w:val="00F77FA0"/>
    <w:rsid w:val="00F97A3A"/>
    <w:rsid w:val="00FC7DCB"/>
    <w:rsid w:val="00FD5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C181F0"/>
  <w15:docId w15:val="{60F55C21-D97D-4288-9841-1E49B68C5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111E7"/>
    <w:pPr>
      <w:widowControl w:val="0"/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9205E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semiHidden/>
    <w:locked/>
    <w:rPr>
      <w:rFonts w:cs="Times New Roman"/>
      <w:lang w:val="en-US" w:eastAsia="en-US"/>
    </w:rPr>
  </w:style>
  <w:style w:type="paragraph" w:styleId="Footer">
    <w:name w:val="footer"/>
    <w:basedOn w:val="Normal"/>
    <w:link w:val="FooterChar"/>
    <w:rsid w:val="0029205E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semiHidden/>
    <w:locked/>
    <w:rPr>
      <w:rFonts w:cs="Times New Roman"/>
      <w:lang w:val="en-US" w:eastAsia="en-US"/>
    </w:rPr>
  </w:style>
  <w:style w:type="paragraph" w:styleId="BalloonText">
    <w:name w:val="Balloon Text"/>
    <w:basedOn w:val="Normal"/>
    <w:link w:val="BalloonTextChar"/>
    <w:rsid w:val="00956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56322"/>
    <w:rPr>
      <w:rFonts w:ascii="Tahoma" w:eastAsia="Times New Roman" w:hAnsi="Tahoma" w:cs="Tahoma"/>
      <w:sz w:val="16"/>
      <w:szCs w:val="16"/>
      <w:lang w:val="en-US" w:eastAsia="en-US"/>
    </w:rPr>
  </w:style>
  <w:style w:type="paragraph" w:styleId="BodyText2">
    <w:name w:val="Body Text 2"/>
    <w:basedOn w:val="Normal"/>
    <w:link w:val="BodyText2Char"/>
    <w:unhideWhenUsed/>
    <w:rsid w:val="00C1492E"/>
    <w:pPr>
      <w:widowControl/>
      <w:spacing w:after="0" w:line="240" w:lineRule="auto"/>
    </w:pPr>
    <w:rPr>
      <w:rFonts w:ascii="Arial" w:eastAsia="Calibri" w:hAnsi="Arial"/>
      <w:szCs w:val="24"/>
      <w:lang w:val="en-GB"/>
    </w:rPr>
  </w:style>
  <w:style w:type="character" w:customStyle="1" w:styleId="BodyText2Char">
    <w:name w:val="Body Text 2 Char"/>
    <w:basedOn w:val="DefaultParagraphFont"/>
    <w:link w:val="BodyText2"/>
    <w:rsid w:val="00C1492E"/>
    <w:rPr>
      <w:rFonts w:ascii="Arial" w:hAnsi="Arial"/>
      <w:sz w:val="2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C1492E"/>
    <w:pPr>
      <w:widowControl/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character" w:styleId="Hyperlink">
    <w:name w:val="Hyperlink"/>
    <w:basedOn w:val="DefaultParagraphFont"/>
    <w:rsid w:val="0049283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7F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15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dennisons.co.uk/careers/apprenticeship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D90CB96D27F04CBDB32E0682688114" ma:contentTypeVersion="18" ma:contentTypeDescription="Create a new document." ma:contentTypeScope="" ma:versionID="ee0715e30775ede4348af730c46fa044">
  <xsd:schema xmlns:xsd="http://www.w3.org/2001/XMLSchema" xmlns:xs="http://www.w3.org/2001/XMLSchema" xmlns:p="http://schemas.microsoft.com/office/2006/metadata/properties" xmlns:ns2="a785ad58-1d57-4f8a-aa71-77170459bd0d" xmlns:ns3="a51d7b45-3e0b-478b-9cd1-776889c0d8b3" xmlns:ns4="ae51755a-3631-4458-bb95-dcb4567c22ad" targetNamespace="http://schemas.microsoft.com/office/2006/metadata/properties" ma:root="true" ma:fieldsID="289dbdc63f9ce77a9312cca6a09f3eaf" ns2:_="" ns3:_="" ns4:_="">
    <xsd:import namespace="a785ad58-1d57-4f8a-aa71-77170459bd0d"/>
    <xsd:import namespace="a51d7b45-3e0b-478b-9cd1-776889c0d8b3"/>
    <xsd:import namespace="ae51755a-3631-4458-bb95-dcb4567c22a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Details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85ad58-1d57-4f8a-aa71-77170459bd0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_x0024_Resources_x003a_core_x002c_SharedWithFieldDisplayName_x003b_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1d7b45-3e0b-478b-9cd1-776889c0d8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0000000-0000-0000-0000-000000000000" ma:termSetId="00000000-0000-0000-0000-000000000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51755a-3631-4458-bb95-dcb4567c22ad" elementFormDefault="qualified">
    <xsd:import namespace="http://schemas.microsoft.com/office/2006/documentManagement/types"/>
    <xsd:import namespace="http://schemas.microsoft.com/office/infopath/2007/PartnerControls"/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bf094dc-48ac-4c34-9b71-5dbe19ff5f33}" ma:internalName="TaxCatchAll" ma:showField="CatchAllData" ma:web="ae51755a-3631-4458-bb95-dcb4567c22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51d7b45-3e0b-478b-9cd1-776889c0d8b3">
      <Terms xmlns="http://schemas.microsoft.com/office/infopath/2007/PartnerControls"/>
    </lcf76f155ced4ddcb4097134ff3c332f>
    <TaxCatchAll xmlns="ae51755a-3631-4458-bb95-dcb4567c22ad" xsi:nil="true"/>
  </documentManagement>
</p:properties>
</file>

<file path=customXml/itemProps1.xml><?xml version="1.0" encoding="utf-8"?>
<ds:datastoreItem xmlns:ds="http://schemas.openxmlformats.org/officeDocument/2006/customXml" ds:itemID="{87F47168-946A-448B-83B8-EAE261989D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85ad58-1d57-4f8a-aa71-77170459bd0d"/>
    <ds:schemaRef ds:uri="a51d7b45-3e0b-478b-9cd1-776889c0d8b3"/>
    <ds:schemaRef ds:uri="ae51755a-3631-4458-bb95-dcb4567c22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1C1050-9721-459F-A9B7-BBFAF8D5EC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BE911C-B8C3-4F1A-943E-B0199AA8A142}">
  <ds:schemaRefs>
    <ds:schemaRef ds:uri="http://schemas.microsoft.com/office/2006/metadata/properties"/>
    <ds:schemaRef ds:uri="http://schemas.microsoft.com/office/infopath/2007/PartnerControls"/>
    <ds:schemaRef ds:uri="a51d7b45-3e0b-478b-9cd1-776889c0d8b3"/>
    <ds:schemaRef ds:uri="ae51755a-3631-4458-bb95-dcb4567c22a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422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Megarry Clare</dc:creator>
  <cp:lastModifiedBy>Regan Bingham</cp:lastModifiedBy>
  <cp:revision>11</cp:revision>
  <cp:lastPrinted>2013-08-26T07:39:00Z</cp:lastPrinted>
  <dcterms:created xsi:type="dcterms:W3CDTF">2022-04-28T13:32:00Z</dcterms:created>
  <dcterms:modified xsi:type="dcterms:W3CDTF">2025-02-03T10:43:00Z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0x01010032D90CB96D27F04CBDB32E0682688114</vt:lpwstr>
  </property>
  <property fmtid="{D5CDD505-2E9C-101B-9397-08002B2CF9AE}" pid="3" name="MediaServiceImageTags">
    <vt:lpwstr/>
  </property>
</Properties>
</file>